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B8CD9" w14:textId="77777777" w:rsidR="003762E2" w:rsidRPr="008309DF" w:rsidRDefault="003762E2" w:rsidP="002B3E28">
      <w:pPr>
        <w:rPr>
          <w:rFonts w:asciiTheme="minorHAnsi" w:hAnsiTheme="minorHAnsi" w:cstheme="minorHAnsi"/>
          <w:b/>
          <w:bCs/>
          <w:szCs w:val="24"/>
        </w:rPr>
      </w:pPr>
    </w:p>
    <w:p w14:paraId="4D772C49" w14:textId="77777777" w:rsidR="003762E2" w:rsidRPr="00C35394" w:rsidRDefault="003762E2" w:rsidP="003762E2">
      <w:pPr>
        <w:jc w:val="center"/>
        <w:rPr>
          <w:rFonts w:cs="Arial"/>
          <w:b/>
          <w:bCs/>
          <w:sz w:val="22"/>
          <w:szCs w:val="22"/>
        </w:rPr>
      </w:pPr>
      <w:r w:rsidRPr="00C35394">
        <w:rPr>
          <w:rFonts w:cs="Arial"/>
          <w:b/>
          <w:bCs/>
          <w:sz w:val="22"/>
          <w:szCs w:val="22"/>
        </w:rPr>
        <w:t>NOTICE OF REGULAR</w:t>
      </w:r>
    </w:p>
    <w:p w14:paraId="6FEAC2FC" w14:textId="77777777" w:rsidR="003762E2" w:rsidRPr="00C35394" w:rsidRDefault="003762E2" w:rsidP="003762E2">
      <w:pPr>
        <w:jc w:val="center"/>
        <w:rPr>
          <w:rFonts w:cs="Arial"/>
          <w:b/>
          <w:bCs/>
          <w:sz w:val="22"/>
          <w:szCs w:val="22"/>
        </w:rPr>
      </w:pPr>
      <w:r w:rsidRPr="00C35394">
        <w:rPr>
          <w:rFonts w:cs="Arial"/>
          <w:b/>
          <w:bCs/>
          <w:sz w:val="22"/>
          <w:szCs w:val="22"/>
        </w:rPr>
        <w:t xml:space="preserve">BOARD OF </w:t>
      </w:r>
      <w:proofErr w:type="gramStart"/>
      <w:r w:rsidRPr="00C35394">
        <w:rPr>
          <w:rFonts w:cs="Arial"/>
          <w:b/>
          <w:bCs/>
          <w:sz w:val="22"/>
          <w:szCs w:val="22"/>
        </w:rPr>
        <w:t>DIRECTORS</w:t>
      </w:r>
      <w:proofErr w:type="gramEnd"/>
      <w:r w:rsidRPr="00C35394">
        <w:rPr>
          <w:rFonts w:cs="Arial"/>
          <w:b/>
          <w:bCs/>
          <w:sz w:val="22"/>
          <w:szCs w:val="22"/>
        </w:rPr>
        <w:t xml:space="preserve"> MEETING</w:t>
      </w:r>
    </w:p>
    <w:p w14:paraId="1C472EEA" w14:textId="4388218B" w:rsidR="003762E2" w:rsidRPr="00C35394" w:rsidRDefault="003762E2" w:rsidP="003762E2">
      <w:pPr>
        <w:jc w:val="center"/>
        <w:rPr>
          <w:rFonts w:cs="Arial"/>
          <w:b/>
          <w:bCs/>
          <w:sz w:val="22"/>
          <w:szCs w:val="22"/>
        </w:rPr>
      </w:pPr>
      <w:r w:rsidRPr="00C35394">
        <w:rPr>
          <w:rFonts w:cs="Arial"/>
          <w:b/>
          <w:bCs/>
          <w:sz w:val="22"/>
          <w:szCs w:val="22"/>
        </w:rPr>
        <w:t xml:space="preserve">MONDAY, </w:t>
      </w:r>
      <w:r w:rsidR="00D91E7B">
        <w:rPr>
          <w:rFonts w:cs="Arial"/>
          <w:b/>
          <w:bCs/>
          <w:sz w:val="22"/>
          <w:szCs w:val="22"/>
        </w:rPr>
        <w:t>MAY 19</w:t>
      </w:r>
      <w:r w:rsidRPr="00C35394">
        <w:rPr>
          <w:rFonts w:cs="Arial"/>
          <w:b/>
          <w:bCs/>
          <w:sz w:val="22"/>
          <w:szCs w:val="22"/>
        </w:rPr>
        <w:t>, 202</w:t>
      </w:r>
      <w:r w:rsidR="009949EB" w:rsidRPr="00C35394">
        <w:rPr>
          <w:rFonts w:cs="Arial"/>
          <w:b/>
          <w:bCs/>
          <w:sz w:val="22"/>
          <w:szCs w:val="22"/>
        </w:rPr>
        <w:t>5</w:t>
      </w:r>
    </w:p>
    <w:p w14:paraId="71DF9A1A" w14:textId="77777777" w:rsidR="003762E2" w:rsidRPr="00C35394" w:rsidRDefault="003762E2" w:rsidP="003762E2">
      <w:pPr>
        <w:jc w:val="center"/>
        <w:rPr>
          <w:rFonts w:cs="Arial"/>
          <w:b/>
          <w:bCs/>
          <w:sz w:val="22"/>
          <w:szCs w:val="22"/>
        </w:rPr>
      </w:pPr>
      <w:r w:rsidRPr="00C35394">
        <w:rPr>
          <w:rFonts w:cs="Arial"/>
          <w:b/>
          <w:bCs/>
          <w:sz w:val="22"/>
          <w:szCs w:val="22"/>
        </w:rPr>
        <w:t>6:45 P.M. - AGENDA</w:t>
      </w:r>
    </w:p>
    <w:p w14:paraId="524FD218" w14:textId="77777777" w:rsidR="003762E2" w:rsidRPr="006250B6" w:rsidRDefault="003762E2" w:rsidP="003762E2">
      <w:pPr>
        <w:jc w:val="center"/>
        <w:rPr>
          <w:rFonts w:cs="Arial"/>
          <w:b/>
          <w:bCs/>
          <w:szCs w:val="24"/>
        </w:rPr>
      </w:pPr>
    </w:p>
    <w:p w14:paraId="5B3BB597" w14:textId="77777777" w:rsidR="003762E2" w:rsidRPr="006250B6" w:rsidRDefault="003762E2" w:rsidP="003762E2">
      <w:pPr>
        <w:jc w:val="center"/>
        <w:rPr>
          <w:rFonts w:cs="Arial"/>
          <w:b/>
          <w:bCs/>
          <w:szCs w:val="24"/>
        </w:rPr>
      </w:pPr>
    </w:p>
    <w:p w14:paraId="1CB237A7" w14:textId="77777777" w:rsidR="003762E2" w:rsidRPr="008C6E16" w:rsidRDefault="003762E2" w:rsidP="006250B6">
      <w:pPr>
        <w:numPr>
          <w:ilvl w:val="0"/>
          <w:numId w:val="1"/>
        </w:numPr>
        <w:tabs>
          <w:tab w:val="left" w:pos="849"/>
        </w:tabs>
        <w:spacing w:line="276" w:lineRule="auto"/>
        <w:rPr>
          <w:rFonts w:cs="Arial"/>
          <w:b/>
          <w:bCs/>
          <w:sz w:val="22"/>
          <w:szCs w:val="22"/>
        </w:rPr>
      </w:pPr>
      <w:r w:rsidRPr="008C6E16">
        <w:rPr>
          <w:rFonts w:cs="Arial"/>
          <w:b/>
          <w:bCs/>
          <w:sz w:val="22"/>
          <w:szCs w:val="22"/>
        </w:rPr>
        <w:t>Recognize Guests</w:t>
      </w:r>
    </w:p>
    <w:p w14:paraId="7C0DB451" w14:textId="77777777" w:rsidR="003762E2" w:rsidRPr="008C6E16" w:rsidRDefault="003762E2" w:rsidP="006250B6">
      <w:pPr>
        <w:numPr>
          <w:ilvl w:val="0"/>
          <w:numId w:val="1"/>
        </w:numPr>
        <w:spacing w:line="276" w:lineRule="auto"/>
        <w:rPr>
          <w:rFonts w:cs="Arial"/>
          <w:b/>
          <w:bCs/>
          <w:sz w:val="22"/>
          <w:szCs w:val="22"/>
        </w:rPr>
      </w:pPr>
      <w:r w:rsidRPr="008C6E16">
        <w:rPr>
          <w:rFonts w:cs="Arial"/>
          <w:b/>
          <w:bCs/>
          <w:sz w:val="22"/>
          <w:szCs w:val="22"/>
        </w:rPr>
        <w:t>Review Minutes</w:t>
      </w:r>
    </w:p>
    <w:p w14:paraId="34CB7F89" w14:textId="77777777" w:rsidR="003762E2" w:rsidRPr="008C6E16" w:rsidRDefault="003762E2" w:rsidP="006250B6">
      <w:pPr>
        <w:numPr>
          <w:ilvl w:val="0"/>
          <w:numId w:val="1"/>
        </w:numPr>
        <w:spacing w:line="276" w:lineRule="auto"/>
        <w:rPr>
          <w:rFonts w:cs="Arial"/>
          <w:b/>
          <w:bCs/>
          <w:sz w:val="22"/>
          <w:szCs w:val="22"/>
        </w:rPr>
      </w:pPr>
      <w:r w:rsidRPr="008C6E16">
        <w:rPr>
          <w:rFonts w:cs="Arial"/>
          <w:b/>
          <w:bCs/>
          <w:sz w:val="22"/>
          <w:szCs w:val="22"/>
        </w:rPr>
        <w:t>St. Albans Board Recommendations</w:t>
      </w:r>
    </w:p>
    <w:p w14:paraId="7DE88B33" w14:textId="77777777" w:rsidR="003762E2" w:rsidRPr="008C6E16" w:rsidRDefault="003762E2" w:rsidP="006250B6">
      <w:pPr>
        <w:numPr>
          <w:ilvl w:val="0"/>
          <w:numId w:val="1"/>
        </w:numPr>
        <w:spacing w:line="276" w:lineRule="auto"/>
        <w:rPr>
          <w:rFonts w:cs="Arial"/>
          <w:b/>
          <w:bCs/>
          <w:sz w:val="22"/>
          <w:szCs w:val="22"/>
        </w:rPr>
      </w:pPr>
      <w:r w:rsidRPr="008C6E16">
        <w:rPr>
          <w:rFonts w:cs="Arial"/>
          <w:b/>
          <w:bCs/>
          <w:sz w:val="22"/>
          <w:szCs w:val="22"/>
        </w:rPr>
        <w:t>FC Treasurers Report</w:t>
      </w:r>
    </w:p>
    <w:p w14:paraId="5D311AF6" w14:textId="77777777" w:rsidR="003762E2" w:rsidRPr="008C6E16" w:rsidRDefault="003762E2" w:rsidP="006250B6">
      <w:pPr>
        <w:numPr>
          <w:ilvl w:val="0"/>
          <w:numId w:val="1"/>
        </w:numPr>
        <w:spacing w:line="276" w:lineRule="auto"/>
        <w:rPr>
          <w:rFonts w:cs="Arial"/>
          <w:b/>
          <w:bCs/>
          <w:sz w:val="22"/>
          <w:szCs w:val="22"/>
        </w:rPr>
      </w:pPr>
      <w:r w:rsidRPr="008C6E16">
        <w:rPr>
          <w:rFonts w:cs="Arial"/>
          <w:b/>
          <w:bCs/>
          <w:sz w:val="22"/>
          <w:szCs w:val="22"/>
        </w:rPr>
        <w:t>FC Financials</w:t>
      </w:r>
    </w:p>
    <w:p w14:paraId="1DDA3250" w14:textId="38F4FEF9" w:rsidR="003762E2" w:rsidRPr="008C6E16" w:rsidRDefault="003762E2" w:rsidP="00FC0288">
      <w:pPr>
        <w:numPr>
          <w:ilvl w:val="0"/>
          <w:numId w:val="1"/>
        </w:numPr>
        <w:spacing w:line="276" w:lineRule="auto"/>
        <w:rPr>
          <w:rFonts w:cs="Arial"/>
          <w:b/>
          <w:bCs/>
          <w:sz w:val="22"/>
          <w:szCs w:val="22"/>
        </w:rPr>
      </w:pPr>
      <w:r w:rsidRPr="008C6E16">
        <w:rPr>
          <w:rFonts w:cs="Arial"/>
          <w:b/>
          <w:bCs/>
          <w:sz w:val="22"/>
          <w:szCs w:val="22"/>
        </w:rPr>
        <w:t>Legal Matters</w:t>
      </w:r>
    </w:p>
    <w:p w14:paraId="3E706F3B" w14:textId="45497EF2" w:rsidR="003F05B7" w:rsidRDefault="00554067" w:rsidP="00D91E7B">
      <w:pPr>
        <w:numPr>
          <w:ilvl w:val="0"/>
          <w:numId w:val="17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Termination and Full Release of Lease Agreement</w:t>
      </w:r>
    </w:p>
    <w:p w14:paraId="4B9C550B" w14:textId="638B23BC" w:rsidR="0011025E" w:rsidRDefault="0011025E" w:rsidP="00D91E7B">
      <w:pPr>
        <w:numPr>
          <w:ilvl w:val="0"/>
          <w:numId w:val="17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District Leak Adjustment</w:t>
      </w:r>
    </w:p>
    <w:p w14:paraId="774B258A" w14:textId="75654366" w:rsidR="00D91E7B" w:rsidRDefault="00D91E7B" w:rsidP="00D91E7B">
      <w:pPr>
        <w:numPr>
          <w:ilvl w:val="0"/>
          <w:numId w:val="17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Customer Leak Adjustment</w:t>
      </w:r>
    </w:p>
    <w:p w14:paraId="2157746D" w14:textId="4F40BF63" w:rsidR="009E0C1B" w:rsidRDefault="009E0C1B" w:rsidP="009E0C1B">
      <w:pPr>
        <w:numPr>
          <w:ilvl w:val="0"/>
          <w:numId w:val="17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Skyline Tap</w:t>
      </w:r>
    </w:p>
    <w:p w14:paraId="19E7852C" w14:textId="1F9F6C33" w:rsidR="009E0C1B" w:rsidRDefault="009E0C1B" w:rsidP="009E0C1B">
      <w:pPr>
        <w:numPr>
          <w:ilvl w:val="0"/>
          <w:numId w:val="17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Gasometer </w:t>
      </w:r>
    </w:p>
    <w:p w14:paraId="6775C242" w14:textId="096A4D80" w:rsidR="00E730DC" w:rsidRDefault="00E730DC" w:rsidP="009930DB">
      <w:pPr>
        <w:numPr>
          <w:ilvl w:val="0"/>
          <w:numId w:val="17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2025-</w:t>
      </w:r>
      <w:r w:rsidR="007A663E">
        <w:rPr>
          <w:rFonts w:cs="Arial"/>
          <w:sz w:val="22"/>
          <w:szCs w:val="22"/>
        </w:rPr>
        <w:t>2026 Budget Approval</w:t>
      </w:r>
    </w:p>
    <w:p w14:paraId="043D11D5" w14:textId="023ED500" w:rsidR="009930DB" w:rsidRPr="009930DB" w:rsidRDefault="009930DB" w:rsidP="009930DB">
      <w:pPr>
        <w:numPr>
          <w:ilvl w:val="0"/>
          <w:numId w:val="17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Rules &amp; Regulations Update</w:t>
      </w:r>
    </w:p>
    <w:p w14:paraId="287280D7" w14:textId="213E93CF" w:rsidR="0025653C" w:rsidRDefault="0025653C" w:rsidP="009E0C1B">
      <w:pPr>
        <w:numPr>
          <w:ilvl w:val="0"/>
          <w:numId w:val="17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Bad Debt Write Off</w:t>
      </w:r>
    </w:p>
    <w:p w14:paraId="7F2FA1B6" w14:textId="1BCCDF14" w:rsidR="008D79B6" w:rsidRDefault="008D79B6" w:rsidP="009E0C1B">
      <w:pPr>
        <w:numPr>
          <w:ilvl w:val="0"/>
          <w:numId w:val="17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Incumbency Certificate</w:t>
      </w:r>
    </w:p>
    <w:p w14:paraId="13EE9582" w14:textId="4ACEB882" w:rsidR="004024E9" w:rsidRDefault="00491F95" w:rsidP="009E0C1B">
      <w:pPr>
        <w:numPr>
          <w:ilvl w:val="0"/>
          <w:numId w:val="17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Reimbursement Resolution</w:t>
      </w:r>
    </w:p>
    <w:p w14:paraId="1343F9B5" w14:textId="7220E13C" w:rsidR="00DE665D" w:rsidRPr="009E0C1B" w:rsidRDefault="008037F0" w:rsidP="009E0C1B">
      <w:pPr>
        <w:numPr>
          <w:ilvl w:val="0"/>
          <w:numId w:val="17"/>
        </w:numPr>
        <w:spacing w:line="276" w:lineRule="auto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Lease</w:t>
      </w:r>
      <w:proofErr w:type="gramEnd"/>
      <w:r>
        <w:rPr>
          <w:rFonts w:cs="Arial"/>
          <w:sz w:val="22"/>
          <w:szCs w:val="22"/>
        </w:rPr>
        <w:t xml:space="preserve"> Purchase Resolution</w:t>
      </w:r>
    </w:p>
    <w:p w14:paraId="0295FF2D" w14:textId="77777777" w:rsidR="003762E2" w:rsidRPr="008C6E16" w:rsidRDefault="003762E2" w:rsidP="006250B6">
      <w:pPr>
        <w:numPr>
          <w:ilvl w:val="0"/>
          <w:numId w:val="1"/>
        </w:numPr>
        <w:spacing w:line="276" w:lineRule="auto"/>
        <w:rPr>
          <w:rFonts w:cs="Arial"/>
          <w:b/>
          <w:bCs/>
          <w:sz w:val="22"/>
          <w:szCs w:val="22"/>
        </w:rPr>
      </w:pPr>
      <w:r w:rsidRPr="008C6E16">
        <w:rPr>
          <w:rFonts w:cs="Arial"/>
          <w:b/>
          <w:bCs/>
          <w:sz w:val="22"/>
          <w:szCs w:val="22"/>
        </w:rPr>
        <w:t>Review and Consider Bills</w:t>
      </w:r>
    </w:p>
    <w:p w14:paraId="319F2432" w14:textId="254C7B5D" w:rsidR="006C0531" w:rsidRPr="007A663E" w:rsidRDefault="003762E2" w:rsidP="007A663E">
      <w:pPr>
        <w:numPr>
          <w:ilvl w:val="0"/>
          <w:numId w:val="1"/>
        </w:numPr>
        <w:spacing w:line="276" w:lineRule="auto"/>
        <w:rPr>
          <w:rFonts w:cs="Arial"/>
          <w:b/>
          <w:bCs/>
          <w:sz w:val="22"/>
          <w:szCs w:val="22"/>
        </w:rPr>
      </w:pPr>
      <w:r w:rsidRPr="008C6E16">
        <w:rPr>
          <w:rFonts w:cs="Arial"/>
          <w:b/>
          <w:bCs/>
          <w:sz w:val="22"/>
          <w:szCs w:val="22"/>
        </w:rPr>
        <w:t>Operations Report</w:t>
      </w:r>
    </w:p>
    <w:p w14:paraId="4C02B241" w14:textId="2E34B3B0" w:rsidR="003762E2" w:rsidRPr="00C677BE" w:rsidRDefault="003762E2" w:rsidP="00C677BE">
      <w:pPr>
        <w:numPr>
          <w:ilvl w:val="0"/>
          <w:numId w:val="1"/>
        </w:numPr>
        <w:spacing w:line="276" w:lineRule="auto"/>
        <w:rPr>
          <w:rFonts w:cs="Arial"/>
          <w:b/>
          <w:bCs/>
          <w:sz w:val="22"/>
          <w:szCs w:val="22"/>
        </w:rPr>
      </w:pPr>
      <w:r w:rsidRPr="008C6E16">
        <w:rPr>
          <w:rFonts w:cs="Arial"/>
          <w:b/>
          <w:bCs/>
          <w:sz w:val="22"/>
          <w:szCs w:val="22"/>
        </w:rPr>
        <w:t>Engineering Report</w:t>
      </w:r>
    </w:p>
    <w:p w14:paraId="66B2B526" w14:textId="17796478" w:rsidR="00890321" w:rsidRPr="000A53E7" w:rsidRDefault="00877577" w:rsidP="006250B6">
      <w:pPr>
        <w:numPr>
          <w:ilvl w:val="1"/>
          <w:numId w:val="1"/>
        </w:numPr>
        <w:spacing w:line="276" w:lineRule="auto"/>
        <w:rPr>
          <w:rFonts w:cs="Arial"/>
          <w:sz w:val="22"/>
          <w:szCs w:val="22"/>
        </w:rPr>
      </w:pPr>
      <w:r w:rsidRPr="000A53E7">
        <w:rPr>
          <w:rFonts w:cs="Arial"/>
          <w:sz w:val="22"/>
          <w:szCs w:val="22"/>
        </w:rPr>
        <w:t xml:space="preserve">Red Barn </w:t>
      </w:r>
      <w:r w:rsidR="00AF66EC" w:rsidRPr="000A53E7">
        <w:rPr>
          <w:rFonts w:cs="Arial"/>
          <w:sz w:val="22"/>
          <w:szCs w:val="22"/>
        </w:rPr>
        <w:t>Regionalization</w:t>
      </w:r>
      <w:r w:rsidRPr="000A53E7">
        <w:rPr>
          <w:rFonts w:cs="Arial"/>
          <w:sz w:val="22"/>
          <w:szCs w:val="22"/>
        </w:rPr>
        <w:t xml:space="preserve"> </w:t>
      </w:r>
    </w:p>
    <w:p w14:paraId="5D12D3FB" w14:textId="103368FC" w:rsidR="009F7742" w:rsidRPr="000A53E7" w:rsidRDefault="00877577" w:rsidP="000E697D">
      <w:pPr>
        <w:numPr>
          <w:ilvl w:val="1"/>
          <w:numId w:val="1"/>
        </w:numPr>
        <w:spacing w:line="276" w:lineRule="auto"/>
        <w:rPr>
          <w:rFonts w:cs="Arial"/>
          <w:sz w:val="22"/>
          <w:szCs w:val="22"/>
        </w:rPr>
      </w:pPr>
      <w:r w:rsidRPr="000A53E7">
        <w:rPr>
          <w:rFonts w:cs="Arial"/>
          <w:sz w:val="22"/>
          <w:szCs w:val="22"/>
        </w:rPr>
        <w:t>Red Barn WWTF</w:t>
      </w:r>
    </w:p>
    <w:p w14:paraId="2FD0AAE2" w14:textId="629251E8" w:rsidR="00487E69" w:rsidRPr="00C677BE" w:rsidRDefault="00877577" w:rsidP="00C677BE">
      <w:pPr>
        <w:numPr>
          <w:ilvl w:val="1"/>
          <w:numId w:val="1"/>
        </w:numPr>
        <w:spacing w:line="276" w:lineRule="auto"/>
        <w:rPr>
          <w:rFonts w:cs="Arial"/>
          <w:sz w:val="22"/>
          <w:szCs w:val="22"/>
        </w:rPr>
      </w:pPr>
      <w:r w:rsidRPr="000A53E7">
        <w:rPr>
          <w:rFonts w:cs="Arial"/>
          <w:sz w:val="22"/>
          <w:szCs w:val="22"/>
        </w:rPr>
        <w:t>Vi</w:t>
      </w:r>
      <w:r w:rsidR="00C677BE">
        <w:rPr>
          <w:rFonts w:cs="Arial"/>
          <w:sz w:val="22"/>
          <w:szCs w:val="22"/>
        </w:rPr>
        <w:t>ctoria Gardens Gravity Sewer</w:t>
      </w:r>
    </w:p>
    <w:p w14:paraId="3335103E" w14:textId="77777777" w:rsidR="003762E2" w:rsidRPr="008C6E16" w:rsidRDefault="003762E2" w:rsidP="006250B6">
      <w:pPr>
        <w:numPr>
          <w:ilvl w:val="0"/>
          <w:numId w:val="1"/>
        </w:numPr>
        <w:spacing w:line="276" w:lineRule="auto"/>
        <w:rPr>
          <w:rFonts w:cs="Arial"/>
          <w:b/>
          <w:bCs/>
          <w:sz w:val="22"/>
          <w:szCs w:val="22"/>
        </w:rPr>
      </w:pPr>
      <w:r w:rsidRPr="008C6E16">
        <w:rPr>
          <w:rFonts w:cs="Arial"/>
          <w:b/>
          <w:bCs/>
          <w:sz w:val="22"/>
          <w:szCs w:val="22"/>
        </w:rPr>
        <w:t>Vote to Move into Closed Executive Session</w:t>
      </w:r>
    </w:p>
    <w:p w14:paraId="15BCF0B2" w14:textId="77777777" w:rsidR="003762E2" w:rsidRPr="006B292A" w:rsidRDefault="003762E2" w:rsidP="006250B6">
      <w:pPr>
        <w:spacing w:line="276" w:lineRule="auto"/>
        <w:ind w:left="1080"/>
        <w:rPr>
          <w:rFonts w:cs="Arial"/>
          <w:sz w:val="18"/>
          <w:szCs w:val="18"/>
        </w:rPr>
      </w:pPr>
      <w:r w:rsidRPr="006B292A">
        <w:rPr>
          <w:rFonts w:cs="Arial"/>
          <w:sz w:val="18"/>
          <w:szCs w:val="18"/>
        </w:rPr>
        <w:t xml:space="preserve">Notice is hereby given that, subject to a motion duly made and adopted, the Board of Directors of Public Water Supply purchase, No. 3 may hold a closed executive session pursuant to Section 610.021 (1) and Section 610.022 (1) and (2) </w:t>
      </w:r>
      <w:proofErr w:type="spellStart"/>
      <w:r w:rsidRPr="006B292A">
        <w:rPr>
          <w:rFonts w:cs="Arial"/>
          <w:sz w:val="18"/>
          <w:szCs w:val="18"/>
        </w:rPr>
        <w:t>RSMo</w:t>
      </w:r>
      <w:proofErr w:type="spellEnd"/>
      <w:r w:rsidRPr="006B292A">
        <w:rPr>
          <w:rFonts w:cs="Arial"/>
          <w:sz w:val="18"/>
          <w:szCs w:val="18"/>
        </w:rPr>
        <w:t xml:space="preserve"> to discuss matter(s) involving (1) </w:t>
      </w:r>
      <w:r w:rsidRPr="006B292A">
        <w:rPr>
          <w:rFonts w:cs="Arial"/>
          <w:i/>
          <w:iCs/>
          <w:sz w:val="18"/>
          <w:szCs w:val="18"/>
        </w:rPr>
        <w:t xml:space="preserve">Legal Actions, </w:t>
      </w:r>
      <w:r w:rsidRPr="006B292A">
        <w:rPr>
          <w:rFonts w:cs="Arial"/>
          <w:sz w:val="18"/>
          <w:szCs w:val="18"/>
        </w:rPr>
        <w:t xml:space="preserve">confidential and/or privileged communications between District Officials, it’s representatives and its attorneys and (2) </w:t>
      </w:r>
      <w:r w:rsidRPr="006B292A">
        <w:rPr>
          <w:rFonts w:cs="Arial"/>
          <w:i/>
          <w:iCs/>
          <w:sz w:val="18"/>
          <w:szCs w:val="18"/>
        </w:rPr>
        <w:t xml:space="preserve">Leasing, </w:t>
      </w:r>
      <w:r w:rsidRPr="006B292A">
        <w:rPr>
          <w:rFonts w:cs="Arial"/>
          <w:sz w:val="18"/>
          <w:szCs w:val="18"/>
        </w:rPr>
        <w:t>purchase or sale of real estate.</w:t>
      </w:r>
    </w:p>
    <w:p w14:paraId="0C6A8BCC" w14:textId="77777777" w:rsidR="003762E2" w:rsidRPr="008C6E16" w:rsidRDefault="003762E2" w:rsidP="006250B6">
      <w:pPr>
        <w:numPr>
          <w:ilvl w:val="0"/>
          <w:numId w:val="1"/>
        </w:numPr>
        <w:spacing w:line="276" w:lineRule="auto"/>
        <w:rPr>
          <w:rFonts w:cs="Arial"/>
          <w:b/>
          <w:bCs/>
          <w:sz w:val="22"/>
          <w:szCs w:val="22"/>
        </w:rPr>
      </w:pPr>
      <w:r w:rsidRPr="008C6E16">
        <w:rPr>
          <w:rFonts w:cs="Arial"/>
          <w:b/>
          <w:bCs/>
          <w:sz w:val="22"/>
          <w:szCs w:val="22"/>
        </w:rPr>
        <w:t xml:space="preserve">Consideration </w:t>
      </w:r>
      <w:proofErr w:type="gramStart"/>
      <w:r w:rsidRPr="008C6E16">
        <w:rPr>
          <w:rFonts w:cs="Arial"/>
          <w:b/>
          <w:bCs/>
          <w:sz w:val="22"/>
          <w:szCs w:val="22"/>
        </w:rPr>
        <w:t>to</w:t>
      </w:r>
      <w:proofErr w:type="gramEnd"/>
      <w:r w:rsidRPr="008C6E16">
        <w:rPr>
          <w:rFonts w:cs="Arial"/>
          <w:b/>
          <w:bCs/>
          <w:sz w:val="22"/>
          <w:szCs w:val="22"/>
        </w:rPr>
        <w:t xml:space="preserve"> Close Executive Session</w:t>
      </w:r>
    </w:p>
    <w:p w14:paraId="6E81CE40" w14:textId="77777777" w:rsidR="003762E2" w:rsidRPr="008C6E16" w:rsidRDefault="003762E2" w:rsidP="006250B6">
      <w:pPr>
        <w:numPr>
          <w:ilvl w:val="0"/>
          <w:numId w:val="1"/>
        </w:numPr>
        <w:spacing w:line="276" w:lineRule="auto"/>
        <w:rPr>
          <w:rFonts w:cs="Arial"/>
          <w:b/>
          <w:bCs/>
          <w:sz w:val="22"/>
          <w:szCs w:val="22"/>
        </w:rPr>
      </w:pPr>
      <w:r w:rsidRPr="008C6E16">
        <w:rPr>
          <w:rFonts w:cs="Arial"/>
          <w:b/>
          <w:bCs/>
          <w:sz w:val="22"/>
          <w:szCs w:val="22"/>
        </w:rPr>
        <w:t>Resume Regular Session</w:t>
      </w:r>
    </w:p>
    <w:p w14:paraId="04D24F7C" w14:textId="77777777" w:rsidR="003762E2" w:rsidRPr="008C6E16" w:rsidRDefault="003762E2" w:rsidP="006250B6">
      <w:pPr>
        <w:numPr>
          <w:ilvl w:val="0"/>
          <w:numId w:val="1"/>
        </w:numPr>
        <w:spacing w:line="276" w:lineRule="auto"/>
        <w:rPr>
          <w:rFonts w:cs="Arial"/>
          <w:b/>
          <w:bCs/>
          <w:sz w:val="22"/>
          <w:szCs w:val="22"/>
        </w:rPr>
      </w:pPr>
      <w:r w:rsidRPr="008C6E16">
        <w:rPr>
          <w:rFonts w:cs="Arial"/>
          <w:b/>
          <w:bCs/>
          <w:sz w:val="22"/>
          <w:szCs w:val="22"/>
        </w:rPr>
        <w:t>Other and Informational</w:t>
      </w:r>
    </w:p>
    <w:p w14:paraId="67DD6B9A" w14:textId="0CD5DA99" w:rsidR="00D163AB" w:rsidRPr="008C6E16" w:rsidRDefault="003762E2" w:rsidP="006250B6">
      <w:pPr>
        <w:numPr>
          <w:ilvl w:val="0"/>
          <w:numId w:val="1"/>
        </w:numPr>
        <w:spacing w:line="276" w:lineRule="auto"/>
        <w:rPr>
          <w:rFonts w:cs="Arial"/>
          <w:sz w:val="22"/>
          <w:szCs w:val="22"/>
        </w:rPr>
      </w:pPr>
      <w:r w:rsidRPr="008C6E16">
        <w:rPr>
          <w:rFonts w:cs="Arial"/>
          <w:b/>
          <w:bCs/>
          <w:sz w:val="22"/>
          <w:szCs w:val="22"/>
        </w:rPr>
        <w:t>Adjourn</w:t>
      </w:r>
    </w:p>
    <w:sectPr w:rsidR="00D163AB" w:rsidRPr="008C6E16" w:rsidSect="007F74AA">
      <w:headerReference w:type="default" r:id="rId7"/>
      <w:pgSz w:w="12240" w:h="15840" w:code="1"/>
      <w:pgMar w:top="576" w:right="1440" w:bottom="72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A8018" w14:textId="77777777" w:rsidR="004E4D27" w:rsidRDefault="004E4D27" w:rsidP="00C05C47">
      <w:r>
        <w:separator/>
      </w:r>
    </w:p>
  </w:endnote>
  <w:endnote w:type="continuationSeparator" w:id="0">
    <w:p w14:paraId="75FC617D" w14:textId="77777777" w:rsidR="004E4D27" w:rsidRDefault="004E4D27" w:rsidP="00C0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1CE02" w14:textId="77777777" w:rsidR="004E4D27" w:rsidRDefault="004E4D27" w:rsidP="00C05C47">
      <w:r>
        <w:separator/>
      </w:r>
    </w:p>
  </w:footnote>
  <w:footnote w:type="continuationSeparator" w:id="0">
    <w:p w14:paraId="035BF713" w14:textId="77777777" w:rsidR="004E4D27" w:rsidRDefault="004E4D27" w:rsidP="00C0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FF91A" w14:textId="796B72E5" w:rsidR="00C05C47" w:rsidRDefault="00D56659" w:rsidP="00C05C47">
    <w:pPr>
      <w:pStyle w:val="Header"/>
      <w:ind w:left="-1710" w:right="-1530"/>
    </w:pPr>
    <w:r w:rsidRPr="009F4C90">
      <w:rPr>
        <w:noProof/>
      </w:rPr>
      <w:drawing>
        <wp:inline distT="0" distB="0" distL="0" distR="0" wp14:anchorId="2C936B73" wp14:editId="62307E55">
          <wp:extent cx="7572375" cy="1409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475C4"/>
    <w:multiLevelType w:val="hybridMultilevel"/>
    <w:tmpl w:val="D9CE446C"/>
    <w:lvl w:ilvl="0" w:tplc="267CDF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A4818"/>
    <w:multiLevelType w:val="hybridMultilevel"/>
    <w:tmpl w:val="2DB03722"/>
    <w:lvl w:ilvl="0" w:tplc="21FADC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481E10"/>
    <w:multiLevelType w:val="hybridMultilevel"/>
    <w:tmpl w:val="50DC5B36"/>
    <w:lvl w:ilvl="0" w:tplc="66C88F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8C395B"/>
    <w:multiLevelType w:val="hybridMultilevel"/>
    <w:tmpl w:val="925C58F0"/>
    <w:lvl w:ilvl="0" w:tplc="206C4C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CC43C4"/>
    <w:multiLevelType w:val="hybridMultilevel"/>
    <w:tmpl w:val="D06AF6F6"/>
    <w:lvl w:ilvl="0" w:tplc="8562A2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03796C"/>
    <w:multiLevelType w:val="hybridMultilevel"/>
    <w:tmpl w:val="FE9C5326"/>
    <w:lvl w:ilvl="0" w:tplc="6E96CC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F70957"/>
    <w:multiLevelType w:val="hybridMultilevel"/>
    <w:tmpl w:val="5C5A414E"/>
    <w:lvl w:ilvl="0" w:tplc="29E6AA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2428A4"/>
    <w:multiLevelType w:val="hybridMultilevel"/>
    <w:tmpl w:val="6A802E8A"/>
    <w:lvl w:ilvl="0" w:tplc="DBFE423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71308C"/>
    <w:multiLevelType w:val="hybridMultilevel"/>
    <w:tmpl w:val="C220F1F2"/>
    <w:lvl w:ilvl="0" w:tplc="94B68D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BF35A3"/>
    <w:multiLevelType w:val="hybridMultilevel"/>
    <w:tmpl w:val="B34AD0F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0E23E01"/>
    <w:multiLevelType w:val="hybridMultilevel"/>
    <w:tmpl w:val="6F7AF520"/>
    <w:lvl w:ilvl="0" w:tplc="803E47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5F2F57"/>
    <w:multiLevelType w:val="hybridMultilevel"/>
    <w:tmpl w:val="43F0A220"/>
    <w:lvl w:ilvl="0" w:tplc="1E8E796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D3446A"/>
    <w:multiLevelType w:val="hybridMultilevel"/>
    <w:tmpl w:val="B46871A0"/>
    <w:lvl w:ilvl="0" w:tplc="BD7482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747712"/>
    <w:multiLevelType w:val="hybridMultilevel"/>
    <w:tmpl w:val="693813F6"/>
    <w:lvl w:ilvl="0" w:tplc="8710D1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9266EA"/>
    <w:multiLevelType w:val="hybridMultilevel"/>
    <w:tmpl w:val="B0924454"/>
    <w:lvl w:ilvl="0" w:tplc="9E3012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934864"/>
    <w:multiLevelType w:val="hybridMultilevel"/>
    <w:tmpl w:val="E7B0F124"/>
    <w:lvl w:ilvl="0" w:tplc="E61EB9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562D7C"/>
    <w:multiLevelType w:val="hybridMultilevel"/>
    <w:tmpl w:val="588EC952"/>
    <w:lvl w:ilvl="0" w:tplc="242ACC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9CF2EB8"/>
    <w:multiLevelType w:val="hybridMultilevel"/>
    <w:tmpl w:val="F126092E"/>
    <w:lvl w:ilvl="0" w:tplc="997225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6F1CE0D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3106A2"/>
    <w:multiLevelType w:val="hybridMultilevel"/>
    <w:tmpl w:val="7E7AA164"/>
    <w:lvl w:ilvl="0" w:tplc="E24AEE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6FA25DD"/>
    <w:multiLevelType w:val="hybridMultilevel"/>
    <w:tmpl w:val="9B26A29C"/>
    <w:lvl w:ilvl="0" w:tplc="0518AA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2E564A"/>
    <w:multiLevelType w:val="hybridMultilevel"/>
    <w:tmpl w:val="FE186AFA"/>
    <w:lvl w:ilvl="0" w:tplc="EC2276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CA640D8"/>
    <w:multiLevelType w:val="hybridMultilevel"/>
    <w:tmpl w:val="9EACB5FA"/>
    <w:lvl w:ilvl="0" w:tplc="D64245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81122F"/>
    <w:multiLevelType w:val="hybridMultilevel"/>
    <w:tmpl w:val="731C6B12"/>
    <w:lvl w:ilvl="0" w:tplc="CEB0DD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89363109">
    <w:abstractNumId w:val="17"/>
  </w:num>
  <w:num w:numId="2" w16cid:durableId="902059283">
    <w:abstractNumId w:val="7"/>
  </w:num>
  <w:num w:numId="3" w16cid:durableId="207304821">
    <w:abstractNumId w:val="18"/>
  </w:num>
  <w:num w:numId="4" w16cid:durableId="299266281">
    <w:abstractNumId w:val="12"/>
  </w:num>
  <w:num w:numId="5" w16cid:durableId="1782728285">
    <w:abstractNumId w:val="3"/>
  </w:num>
  <w:num w:numId="6" w16cid:durableId="604385820">
    <w:abstractNumId w:val="13"/>
  </w:num>
  <w:num w:numId="7" w16cid:durableId="389622905">
    <w:abstractNumId w:val="20"/>
  </w:num>
  <w:num w:numId="8" w16cid:durableId="1707675863">
    <w:abstractNumId w:val="0"/>
  </w:num>
  <w:num w:numId="9" w16cid:durableId="882135167">
    <w:abstractNumId w:val="22"/>
  </w:num>
  <w:num w:numId="10" w16cid:durableId="1787654971">
    <w:abstractNumId w:val="15"/>
  </w:num>
  <w:num w:numId="11" w16cid:durableId="2137943964">
    <w:abstractNumId w:val="19"/>
  </w:num>
  <w:num w:numId="12" w16cid:durableId="76949641">
    <w:abstractNumId w:val="8"/>
  </w:num>
  <w:num w:numId="13" w16cid:durableId="1342197072">
    <w:abstractNumId w:val="1"/>
  </w:num>
  <w:num w:numId="14" w16cid:durableId="720204849">
    <w:abstractNumId w:val="2"/>
  </w:num>
  <w:num w:numId="15" w16cid:durableId="1512136698">
    <w:abstractNumId w:val="6"/>
  </w:num>
  <w:num w:numId="16" w16cid:durableId="1276257418">
    <w:abstractNumId w:val="14"/>
  </w:num>
  <w:num w:numId="17" w16cid:durableId="1914583714">
    <w:abstractNumId w:val="11"/>
  </w:num>
  <w:num w:numId="18" w16cid:durableId="388261728">
    <w:abstractNumId w:val="10"/>
  </w:num>
  <w:num w:numId="19" w16cid:durableId="165098847">
    <w:abstractNumId w:val="21"/>
  </w:num>
  <w:num w:numId="20" w16cid:durableId="934555834">
    <w:abstractNumId w:val="16"/>
  </w:num>
  <w:num w:numId="21" w16cid:durableId="272369932">
    <w:abstractNumId w:val="4"/>
  </w:num>
  <w:num w:numId="22" w16cid:durableId="1263294779">
    <w:abstractNumId w:val="5"/>
  </w:num>
  <w:num w:numId="23" w16cid:durableId="926717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B5"/>
    <w:rsid w:val="00005494"/>
    <w:rsid w:val="000056FE"/>
    <w:rsid w:val="00007966"/>
    <w:rsid w:val="000100DE"/>
    <w:rsid w:val="00011423"/>
    <w:rsid w:val="00015403"/>
    <w:rsid w:val="000210A2"/>
    <w:rsid w:val="00021A02"/>
    <w:rsid w:val="00024E5E"/>
    <w:rsid w:val="00025337"/>
    <w:rsid w:val="000277E6"/>
    <w:rsid w:val="00030348"/>
    <w:rsid w:val="000320ED"/>
    <w:rsid w:val="00046CE2"/>
    <w:rsid w:val="00050F6C"/>
    <w:rsid w:val="00051547"/>
    <w:rsid w:val="00053365"/>
    <w:rsid w:val="00054A74"/>
    <w:rsid w:val="00055C78"/>
    <w:rsid w:val="000720DD"/>
    <w:rsid w:val="000763B2"/>
    <w:rsid w:val="00081BC5"/>
    <w:rsid w:val="000969EB"/>
    <w:rsid w:val="000A53E7"/>
    <w:rsid w:val="000B3EA6"/>
    <w:rsid w:val="000B67A2"/>
    <w:rsid w:val="000B7071"/>
    <w:rsid w:val="000C2743"/>
    <w:rsid w:val="000C3BD8"/>
    <w:rsid w:val="000C445D"/>
    <w:rsid w:val="000D454F"/>
    <w:rsid w:val="000D4F42"/>
    <w:rsid w:val="000D58C6"/>
    <w:rsid w:val="000E1E1B"/>
    <w:rsid w:val="000E5069"/>
    <w:rsid w:val="000E5B01"/>
    <w:rsid w:val="000E5B64"/>
    <w:rsid w:val="000E697D"/>
    <w:rsid w:val="000F1714"/>
    <w:rsid w:val="000F3739"/>
    <w:rsid w:val="00100242"/>
    <w:rsid w:val="0011025E"/>
    <w:rsid w:val="0011768B"/>
    <w:rsid w:val="0012716B"/>
    <w:rsid w:val="00127909"/>
    <w:rsid w:val="00145474"/>
    <w:rsid w:val="001506FE"/>
    <w:rsid w:val="00154576"/>
    <w:rsid w:val="00175766"/>
    <w:rsid w:val="00182176"/>
    <w:rsid w:val="0019276C"/>
    <w:rsid w:val="001A1EF0"/>
    <w:rsid w:val="001A61B8"/>
    <w:rsid w:val="001A766D"/>
    <w:rsid w:val="001B1CE2"/>
    <w:rsid w:val="001B7EFD"/>
    <w:rsid w:val="001D3D20"/>
    <w:rsid w:val="001D5946"/>
    <w:rsid w:val="001D7075"/>
    <w:rsid w:val="001E1290"/>
    <w:rsid w:val="001E32CE"/>
    <w:rsid w:val="001E5165"/>
    <w:rsid w:val="001F3F27"/>
    <w:rsid w:val="001F7364"/>
    <w:rsid w:val="002015BC"/>
    <w:rsid w:val="00201AB5"/>
    <w:rsid w:val="002024C1"/>
    <w:rsid w:val="0020335D"/>
    <w:rsid w:val="00207448"/>
    <w:rsid w:val="00211D93"/>
    <w:rsid w:val="00226294"/>
    <w:rsid w:val="002264AB"/>
    <w:rsid w:val="00231DC2"/>
    <w:rsid w:val="002350C3"/>
    <w:rsid w:val="0023581A"/>
    <w:rsid w:val="00241847"/>
    <w:rsid w:val="0025653C"/>
    <w:rsid w:val="00260D28"/>
    <w:rsid w:val="00265521"/>
    <w:rsid w:val="00273594"/>
    <w:rsid w:val="00273EE3"/>
    <w:rsid w:val="0027526F"/>
    <w:rsid w:val="00277CBE"/>
    <w:rsid w:val="0028263D"/>
    <w:rsid w:val="00283E14"/>
    <w:rsid w:val="00284C41"/>
    <w:rsid w:val="00287805"/>
    <w:rsid w:val="00291B6D"/>
    <w:rsid w:val="00295F6F"/>
    <w:rsid w:val="00297078"/>
    <w:rsid w:val="002A1CC1"/>
    <w:rsid w:val="002A23DE"/>
    <w:rsid w:val="002A25DA"/>
    <w:rsid w:val="002A5ED3"/>
    <w:rsid w:val="002B39B5"/>
    <w:rsid w:val="002B3E28"/>
    <w:rsid w:val="002B5716"/>
    <w:rsid w:val="002C7550"/>
    <w:rsid w:val="002D1A76"/>
    <w:rsid w:val="002D5772"/>
    <w:rsid w:val="002D610E"/>
    <w:rsid w:val="002E0ED1"/>
    <w:rsid w:val="002E4DDE"/>
    <w:rsid w:val="002F1F7A"/>
    <w:rsid w:val="002F2AF3"/>
    <w:rsid w:val="003053B9"/>
    <w:rsid w:val="0031681E"/>
    <w:rsid w:val="003351BD"/>
    <w:rsid w:val="0034624A"/>
    <w:rsid w:val="00352C14"/>
    <w:rsid w:val="00361B2C"/>
    <w:rsid w:val="00362B83"/>
    <w:rsid w:val="00363553"/>
    <w:rsid w:val="003762E2"/>
    <w:rsid w:val="00382B83"/>
    <w:rsid w:val="0038531C"/>
    <w:rsid w:val="003937C0"/>
    <w:rsid w:val="0039417E"/>
    <w:rsid w:val="003942FB"/>
    <w:rsid w:val="003A0A71"/>
    <w:rsid w:val="003A251A"/>
    <w:rsid w:val="003A2F69"/>
    <w:rsid w:val="003A683E"/>
    <w:rsid w:val="003B0ADF"/>
    <w:rsid w:val="003C16A0"/>
    <w:rsid w:val="003C188F"/>
    <w:rsid w:val="003C7C9C"/>
    <w:rsid w:val="003C7CC6"/>
    <w:rsid w:val="003D1DBE"/>
    <w:rsid w:val="003D63C6"/>
    <w:rsid w:val="003D6D42"/>
    <w:rsid w:val="003E00FA"/>
    <w:rsid w:val="003E3A3C"/>
    <w:rsid w:val="003E4A4E"/>
    <w:rsid w:val="003F054A"/>
    <w:rsid w:val="003F05B7"/>
    <w:rsid w:val="004024E9"/>
    <w:rsid w:val="004069CD"/>
    <w:rsid w:val="00410236"/>
    <w:rsid w:val="004142DD"/>
    <w:rsid w:val="00417462"/>
    <w:rsid w:val="00417D07"/>
    <w:rsid w:val="0042051C"/>
    <w:rsid w:val="004216F2"/>
    <w:rsid w:val="00431FA7"/>
    <w:rsid w:val="00433F62"/>
    <w:rsid w:val="00435A9B"/>
    <w:rsid w:val="0045391A"/>
    <w:rsid w:val="0045651B"/>
    <w:rsid w:val="00460BCB"/>
    <w:rsid w:val="0046361C"/>
    <w:rsid w:val="00471A2C"/>
    <w:rsid w:val="0047612D"/>
    <w:rsid w:val="00477A84"/>
    <w:rsid w:val="00487E69"/>
    <w:rsid w:val="00491A4B"/>
    <w:rsid w:val="00491F95"/>
    <w:rsid w:val="00495235"/>
    <w:rsid w:val="004C16A3"/>
    <w:rsid w:val="004C1878"/>
    <w:rsid w:val="004C242B"/>
    <w:rsid w:val="004C6423"/>
    <w:rsid w:val="004E0CD3"/>
    <w:rsid w:val="004E4D27"/>
    <w:rsid w:val="004F110C"/>
    <w:rsid w:val="004F1C95"/>
    <w:rsid w:val="004F6318"/>
    <w:rsid w:val="004F6460"/>
    <w:rsid w:val="0050745D"/>
    <w:rsid w:val="00521040"/>
    <w:rsid w:val="00521695"/>
    <w:rsid w:val="00524C26"/>
    <w:rsid w:val="0053041E"/>
    <w:rsid w:val="005314D4"/>
    <w:rsid w:val="00533BC0"/>
    <w:rsid w:val="00535B00"/>
    <w:rsid w:val="00537519"/>
    <w:rsid w:val="00545234"/>
    <w:rsid w:val="00551266"/>
    <w:rsid w:val="00551F77"/>
    <w:rsid w:val="00554067"/>
    <w:rsid w:val="00555ACE"/>
    <w:rsid w:val="0055696D"/>
    <w:rsid w:val="00562F09"/>
    <w:rsid w:val="0056709B"/>
    <w:rsid w:val="00580484"/>
    <w:rsid w:val="00582586"/>
    <w:rsid w:val="005851DB"/>
    <w:rsid w:val="0059348B"/>
    <w:rsid w:val="005A0FB6"/>
    <w:rsid w:val="005A30FD"/>
    <w:rsid w:val="005B07C3"/>
    <w:rsid w:val="005B19CE"/>
    <w:rsid w:val="005C1738"/>
    <w:rsid w:val="005C33B6"/>
    <w:rsid w:val="005C6A3B"/>
    <w:rsid w:val="005C7CEC"/>
    <w:rsid w:val="005D1A72"/>
    <w:rsid w:val="005D4380"/>
    <w:rsid w:val="005D7100"/>
    <w:rsid w:val="005E1D36"/>
    <w:rsid w:val="005E6467"/>
    <w:rsid w:val="005F090D"/>
    <w:rsid w:val="005F181F"/>
    <w:rsid w:val="005F1E9F"/>
    <w:rsid w:val="005F6C3D"/>
    <w:rsid w:val="00602F00"/>
    <w:rsid w:val="00605E3D"/>
    <w:rsid w:val="006161F4"/>
    <w:rsid w:val="00624CA4"/>
    <w:rsid w:val="006250B6"/>
    <w:rsid w:val="00632148"/>
    <w:rsid w:val="00635229"/>
    <w:rsid w:val="00637975"/>
    <w:rsid w:val="006413CA"/>
    <w:rsid w:val="00643235"/>
    <w:rsid w:val="00644B4F"/>
    <w:rsid w:val="0064544B"/>
    <w:rsid w:val="00661F8F"/>
    <w:rsid w:val="00675BA2"/>
    <w:rsid w:val="0068415E"/>
    <w:rsid w:val="006846C8"/>
    <w:rsid w:val="0069159A"/>
    <w:rsid w:val="0069235D"/>
    <w:rsid w:val="006924A6"/>
    <w:rsid w:val="0069273B"/>
    <w:rsid w:val="006A0BA7"/>
    <w:rsid w:val="006A0EAA"/>
    <w:rsid w:val="006A2BFC"/>
    <w:rsid w:val="006A5593"/>
    <w:rsid w:val="006B292A"/>
    <w:rsid w:val="006C0531"/>
    <w:rsid w:val="006C2522"/>
    <w:rsid w:val="006C7965"/>
    <w:rsid w:val="006D5C29"/>
    <w:rsid w:val="006D75A8"/>
    <w:rsid w:val="006E0D6A"/>
    <w:rsid w:val="006E3C7A"/>
    <w:rsid w:val="006F4E06"/>
    <w:rsid w:val="0070730B"/>
    <w:rsid w:val="00710CDF"/>
    <w:rsid w:val="00712A18"/>
    <w:rsid w:val="00715821"/>
    <w:rsid w:val="00727CCF"/>
    <w:rsid w:val="007300A6"/>
    <w:rsid w:val="00731A84"/>
    <w:rsid w:val="0073519D"/>
    <w:rsid w:val="00755CE1"/>
    <w:rsid w:val="00761FAE"/>
    <w:rsid w:val="0076345E"/>
    <w:rsid w:val="007635AC"/>
    <w:rsid w:val="007727BA"/>
    <w:rsid w:val="007737CF"/>
    <w:rsid w:val="007920E7"/>
    <w:rsid w:val="00792BEA"/>
    <w:rsid w:val="00794218"/>
    <w:rsid w:val="007A1C0D"/>
    <w:rsid w:val="007A3630"/>
    <w:rsid w:val="007A4CE0"/>
    <w:rsid w:val="007A4F55"/>
    <w:rsid w:val="007A663E"/>
    <w:rsid w:val="007C5CFC"/>
    <w:rsid w:val="007D563B"/>
    <w:rsid w:val="007D7EFE"/>
    <w:rsid w:val="007E456E"/>
    <w:rsid w:val="007F0CF4"/>
    <w:rsid w:val="007F1E51"/>
    <w:rsid w:val="007F68A6"/>
    <w:rsid w:val="007F74AA"/>
    <w:rsid w:val="0080101E"/>
    <w:rsid w:val="008037F0"/>
    <w:rsid w:val="008052F6"/>
    <w:rsid w:val="00813CB5"/>
    <w:rsid w:val="00815A12"/>
    <w:rsid w:val="00816948"/>
    <w:rsid w:val="0082058F"/>
    <w:rsid w:val="008309DF"/>
    <w:rsid w:val="008340C1"/>
    <w:rsid w:val="0083497C"/>
    <w:rsid w:val="008414AE"/>
    <w:rsid w:val="0084371F"/>
    <w:rsid w:val="00843AB9"/>
    <w:rsid w:val="0085449B"/>
    <w:rsid w:val="00855BFC"/>
    <w:rsid w:val="00856223"/>
    <w:rsid w:val="0086102B"/>
    <w:rsid w:val="00871A92"/>
    <w:rsid w:val="008729D5"/>
    <w:rsid w:val="00877577"/>
    <w:rsid w:val="00880513"/>
    <w:rsid w:val="00884118"/>
    <w:rsid w:val="00886503"/>
    <w:rsid w:val="00890321"/>
    <w:rsid w:val="0089139E"/>
    <w:rsid w:val="0089462C"/>
    <w:rsid w:val="008A2272"/>
    <w:rsid w:val="008B202B"/>
    <w:rsid w:val="008B27B6"/>
    <w:rsid w:val="008B61D5"/>
    <w:rsid w:val="008C0514"/>
    <w:rsid w:val="008C6E16"/>
    <w:rsid w:val="008D7412"/>
    <w:rsid w:val="008D79B6"/>
    <w:rsid w:val="008E32C4"/>
    <w:rsid w:val="008F449E"/>
    <w:rsid w:val="00917D22"/>
    <w:rsid w:val="00931A9F"/>
    <w:rsid w:val="00933C37"/>
    <w:rsid w:val="0094145D"/>
    <w:rsid w:val="00955F19"/>
    <w:rsid w:val="00960BEE"/>
    <w:rsid w:val="0096279E"/>
    <w:rsid w:val="00975C1E"/>
    <w:rsid w:val="00977BDB"/>
    <w:rsid w:val="0098668E"/>
    <w:rsid w:val="009930DB"/>
    <w:rsid w:val="009949EB"/>
    <w:rsid w:val="009A366F"/>
    <w:rsid w:val="009A4E2C"/>
    <w:rsid w:val="009B4530"/>
    <w:rsid w:val="009B5577"/>
    <w:rsid w:val="009C0710"/>
    <w:rsid w:val="009D023F"/>
    <w:rsid w:val="009D3224"/>
    <w:rsid w:val="009D40E2"/>
    <w:rsid w:val="009E0C1B"/>
    <w:rsid w:val="009E699D"/>
    <w:rsid w:val="009F2635"/>
    <w:rsid w:val="009F2CCE"/>
    <w:rsid w:val="009F5110"/>
    <w:rsid w:val="009F7742"/>
    <w:rsid w:val="00A0094A"/>
    <w:rsid w:val="00A026C8"/>
    <w:rsid w:val="00A03BC3"/>
    <w:rsid w:val="00A045DE"/>
    <w:rsid w:val="00A21D29"/>
    <w:rsid w:val="00A24251"/>
    <w:rsid w:val="00A24B1E"/>
    <w:rsid w:val="00A24F60"/>
    <w:rsid w:val="00A30EDA"/>
    <w:rsid w:val="00A33C0B"/>
    <w:rsid w:val="00A42CE4"/>
    <w:rsid w:val="00A47F72"/>
    <w:rsid w:val="00A5239B"/>
    <w:rsid w:val="00A61B7C"/>
    <w:rsid w:val="00AA62AC"/>
    <w:rsid w:val="00AA7B8B"/>
    <w:rsid w:val="00AA7CD1"/>
    <w:rsid w:val="00AB1C4B"/>
    <w:rsid w:val="00AB55A2"/>
    <w:rsid w:val="00AB59F3"/>
    <w:rsid w:val="00AB6349"/>
    <w:rsid w:val="00AC61B3"/>
    <w:rsid w:val="00AC7A56"/>
    <w:rsid w:val="00AD10D2"/>
    <w:rsid w:val="00AD155A"/>
    <w:rsid w:val="00AD206C"/>
    <w:rsid w:val="00AE10B5"/>
    <w:rsid w:val="00AE314C"/>
    <w:rsid w:val="00AE5690"/>
    <w:rsid w:val="00AE6729"/>
    <w:rsid w:val="00AF2578"/>
    <w:rsid w:val="00AF66EC"/>
    <w:rsid w:val="00B022FF"/>
    <w:rsid w:val="00B06D92"/>
    <w:rsid w:val="00B17497"/>
    <w:rsid w:val="00B20474"/>
    <w:rsid w:val="00B335EA"/>
    <w:rsid w:val="00B50979"/>
    <w:rsid w:val="00B54DC9"/>
    <w:rsid w:val="00B577F0"/>
    <w:rsid w:val="00B64453"/>
    <w:rsid w:val="00B74427"/>
    <w:rsid w:val="00B74907"/>
    <w:rsid w:val="00B768FD"/>
    <w:rsid w:val="00B77F04"/>
    <w:rsid w:val="00B81339"/>
    <w:rsid w:val="00B84941"/>
    <w:rsid w:val="00B86E3C"/>
    <w:rsid w:val="00B96E78"/>
    <w:rsid w:val="00B97ED7"/>
    <w:rsid w:val="00BA2404"/>
    <w:rsid w:val="00BA4E85"/>
    <w:rsid w:val="00BA7A33"/>
    <w:rsid w:val="00BB2C1A"/>
    <w:rsid w:val="00BB43A2"/>
    <w:rsid w:val="00BB6871"/>
    <w:rsid w:val="00BC0F85"/>
    <w:rsid w:val="00BC3D21"/>
    <w:rsid w:val="00BC4C67"/>
    <w:rsid w:val="00BD02F0"/>
    <w:rsid w:val="00BD35B2"/>
    <w:rsid w:val="00BE19DF"/>
    <w:rsid w:val="00BF41A5"/>
    <w:rsid w:val="00BF4E84"/>
    <w:rsid w:val="00BF6640"/>
    <w:rsid w:val="00BF6DAA"/>
    <w:rsid w:val="00C025D9"/>
    <w:rsid w:val="00C05C47"/>
    <w:rsid w:val="00C07DC4"/>
    <w:rsid w:val="00C14C0E"/>
    <w:rsid w:val="00C17289"/>
    <w:rsid w:val="00C21760"/>
    <w:rsid w:val="00C21F5F"/>
    <w:rsid w:val="00C22D21"/>
    <w:rsid w:val="00C23CD5"/>
    <w:rsid w:val="00C250B0"/>
    <w:rsid w:val="00C255D7"/>
    <w:rsid w:val="00C3389F"/>
    <w:rsid w:val="00C34B59"/>
    <w:rsid w:val="00C35394"/>
    <w:rsid w:val="00C63308"/>
    <w:rsid w:val="00C651F3"/>
    <w:rsid w:val="00C677BE"/>
    <w:rsid w:val="00C71C8D"/>
    <w:rsid w:val="00C77A4B"/>
    <w:rsid w:val="00C905CC"/>
    <w:rsid w:val="00C934DE"/>
    <w:rsid w:val="00CA706F"/>
    <w:rsid w:val="00CB23F9"/>
    <w:rsid w:val="00CC49D0"/>
    <w:rsid w:val="00CC7471"/>
    <w:rsid w:val="00CD2EF4"/>
    <w:rsid w:val="00CD4CCF"/>
    <w:rsid w:val="00CE3A70"/>
    <w:rsid w:val="00CE5A55"/>
    <w:rsid w:val="00CF45D2"/>
    <w:rsid w:val="00D0208E"/>
    <w:rsid w:val="00D04F4A"/>
    <w:rsid w:val="00D059DB"/>
    <w:rsid w:val="00D13505"/>
    <w:rsid w:val="00D13B3D"/>
    <w:rsid w:val="00D163AB"/>
    <w:rsid w:val="00D17952"/>
    <w:rsid w:val="00D27706"/>
    <w:rsid w:val="00D3169B"/>
    <w:rsid w:val="00D31CB3"/>
    <w:rsid w:val="00D36678"/>
    <w:rsid w:val="00D51BD2"/>
    <w:rsid w:val="00D54AAD"/>
    <w:rsid w:val="00D555E9"/>
    <w:rsid w:val="00D56659"/>
    <w:rsid w:val="00D5741C"/>
    <w:rsid w:val="00D61987"/>
    <w:rsid w:val="00D61C2C"/>
    <w:rsid w:val="00D6581A"/>
    <w:rsid w:val="00D717FA"/>
    <w:rsid w:val="00D75915"/>
    <w:rsid w:val="00D82E65"/>
    <w:rsid w:val="00D91E7B"/>
    <w:rsid w:val="00D9260C"/>
    <w:rsid w:val="00DC0ADB"/>
    <w:rsid w:val="00DC55B1"/>
    <w:rsid w:val="00DD11EA"/>
    <w:rsid w:val="00DE3535"/>
    <w:rsid w:val="00DE50F0"/>
    <w:rsid w:val="00DE558D"/>
    <w:rsid w:val="00DE665D"/>
    <w:rsid w:val="00DE720D"/>
    <w:rsid w:val="00DF08F4"/>
    <w:rsid w:val="00DF529E"/>
    <w:rsid w:val="00DF5633"/>
    <w:rsid w:val="00DF74BE"/>
    <w:rsid w:val="00E0227E"/>
    <w:rsid w:val="00E25C27"/>
    <w:rsid w:val="00E56ADD"/>
    <w:rsid w:val="00E609DC"/>
    <w:rsid w:val="00E60E50"/>
    <w:rsid w:val="00E730DC"/>
    <w:rsid w:val="00E95326"/>
    <w:rsid w:val="00EA0FF4"/>
    <w:rsid w:val="00EB0FD7"/>
    <w:rsid w:val="00EC4550"/>
    <w:rsid w:val="00ED27DA"/>
    <w:rsid w:val="00EE511A"/>
    <w:rsid w:val="00EF0531"/>
    <w:rsid w:val="00EF558B"/>
    <w:rsid w:val="00EF6361"/>
    <w:rsid w:val="00F008EB"/>
    <w:rsid w:val="00F011B8"/>
    <w:rsid w:val="00F05ED9"/>
    <w:rsid w:val="00F161BB"/>
    <w:rsid w:val="00F16871"/>
    <w:rsid w:val="00F25A35"/>
    <w:rsid w:val="00F269CB"/>
    <w:rsid w:val="00F46DA1"/>
    <w:rsid w:val="00F528D5"/>
    <w:rsid w:val="00F60093"/>
    <w:rsid w:val="00F61670"/>
    <w:rsid w:val="00F7052F"/>
    <w:rsid w:val="00F8076D"/>
    <w:rsid w:val="00F8077D"/>
    <w:rsid w:val="00F846A6"/>
    <w:rsid w:val="00F85EB7"/>
    <w:rsid w:val="00F92E62"/>
    <w:rsid w:val="00F97E16"/>
    <w:rsid w:val="00F97E5D"/>
    <w:rsid w:val="00FB4B30"/>
    <w:rsid w:val="00FB5902"/>
    <w:rsid w:val="00FC0288"/>
    <w:rsid w:val="00FC17E9"/>
    <w:rsid w:val="00FC7363"/>
    <w:rsid w:val="00FD27A5"/>
    <w:rsid w:val="00FD59D6"/>
    <w:rsid w:val="00FE05AE"/>
    <w:rsid w:val="00FF5DF6"/>
    <w:rsid w:val="1158987E"/>
    <w:rsid w:val="184AB0A4"/>
    <w:rsid w:val="31E824A8"/>
    <w:rsid w:val="493913B0"/>
    <w:rsid w:val="59BE8FBA"/>
    <w:rsid w:val="6E385DE3"/>
    <w:rsid w:val="783CE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4FDEAD"/>
  <w15:chartTrackingRefBased/>
  <w15:docId w15:val="{2D6AB755-54F0-4ABA-8085-3E7D959E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C651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05C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05C4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C05C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05C47"/>
    <w:rPr>
      <w:rFonts w:ascii="Arial" w:hAnsi="Arial"/>
      <w:sz w:val="24"/>
    </w:rPr>
  </w:style>
  <w:style w:type="character" w:styleId="Hyperlink">
    <w:name w:val="Hyperlink"/>
    <w:rsid w:val="00582586"/>
    <w:rPr>
      <w:color w:val="0000FF"/>
      <w:u w:val="single"/>
    </w:rPr>
  </w:style>
  <w:style w:type="character" w:customStyle="1" w:styleId="fontstyle21">
    <w:name w:val="fontstyle21"/>
    <w:basedOn w:val="DefaultParagraphFont"/>
    <w:rsid w:val="008E32C4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5AC"/>
    <w:pPr>
      <w:ind w:left="720"/>
      <w:contextualSpacing/>
    </w:pPr>
  </w:style>
  <w:style w:type="character" w:customStyle="1" w:styleId="fontstyle01">
    <w:name w:val="fontstyle01"/>
    <w:basedOn w:val="DefaultParagraphFont"/>
    <w:rsid w:val="00287805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AUTOMATED PAYMENT PROGRAM</vt:lpstr>
    </vt:vector>
  </TitlesOfParts>
  <Company>Alliance Water Resources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AUTOMATED PAYMENT PROGRAM</dc:title>
  <dc:subject/>
  <dc:creator>Mark J. Fincel, P.E.</dc:creator>
  <cp:keywords/>
  <cp:lastModifiedBy>Erin Hollandsworth</cp:lastModifiedBy>
  <cp:revision>17</cp:revision>
  <cp:lastPrinted>2025-04-24T17:19:00Z</cp:lastPrinted>
  <dcterms:created xsi:type="dcterms:W3CDTF">2025-05-12T17:46:00Z</dcterms:created>
  <dcterms:modified xsi:type="dcterms:W3CDTF">2025-05-16T16:17:00Z</dcterms:modified>
</cp:coreProperties>
</file>